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45" w:rsidRDefault="00F40F45" w:rsidP="00F40F45">
      <w:pPr>
        <w:shd w:val="clear" w:color="auto" w:fill="FBFCFC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</w:rPr>
      </w:pPr>
      <w:r w:rsidRPr="00F40F4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</w:rPr>
        <w:t>Описание к основной образовательной программе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</w:rPr>
        <w:t xml:space="preserve"> </w:t>
      </w:r>
    </w:p>
    <w:p w:rsidR="00F40F45" w:rsidRPr="00F40F45" w:rsidRDefault="00F40F45" w:rsidP="00F40F45">
      <w:pPr>
        <w:shd w:val="clear" w:color="auto" w:fill="FBFCFC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</w:rPr>
        <w:t>МКДОУ «Преображенский детский сад»</w:t>
      </w:r>
    </w:p>
    <w:p w:rsidR="00F40F45" w:rsidRDefault="00F40F45" w:rsidP="00F40F45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F45" w:rsidRPr="00F40F45" w:rsidRDefault="00F40F45" w:rsidP="00F40F45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</w:t>
      </w:r>
      <w:proofErr w:type="spellStart"/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рождениядо</w:t>
      </w:r>
      <w:proofErr w:type="spellEnd"/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школы» под </w:t>
      </w:r>
      <w:proofErr w:type="spellStart"/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редакциейН</w:t>
      </w:r>
      <w:proofErr w:type="spellEnd"/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Е. </w:t>
      </w:r>
      <w:proofErr w:type="spellStart"/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С. </w:t>
      </w:r>
      <w:proofErr w:type="spellStart"/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Комаровой</w:t>
      </w:r>
      <w:proofErr w:type="gramStart"/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proofErr w:type="spellEnd"/>
      <w:proofErr w:type="gramEnd"/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</w:rPr>
        <w:t>. А. Васильевой в соответствии с ФГОС. с использованием парциальных программ и педагогических технологий: С.Н. Николаева Экологическое воспитание в детском саду «Юный эколог»; О.С. Ушакова «Программа развитие речи дошкольников»</w:t>
      </w:r>
    </w:p>
    <w:p w:rsidR="00F40F45" w:rsidRPr="00F40F45" w:rsidRDefault="00F40F45" w:rsidP="00F40F45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общеобразовательная  программа ДОУ  (далее программа), является нормативно-управленческим документом, обосновывающим выбор цели, содержания, применяемых методик и технологий, форм Учреждение воспитательно-образовательного процесса в ДОУ</w:t>
      </w:r>
      <w:r w:rsidRPr="00F40F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обеспечивает разностороннее развитие детей в возрасте с 3 до 7 лет с учетом их возрастных и индивидуальных особенностей по основным направлениям. Воспитание и обучение осуществляется на русском языке - государственном языке России.    </w:t>
      </w:r>
    </w:p>
    <w:p w:rsidR="00F40F45" w:rsidRPr="00F40F45" w:rsidRDefault="00F40F45" w:rsidP="00F40F45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представляет 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  готовности к школе, обеспечивает 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 </w:t>
      </w:r>
    </w:p>
    <w:p w:rsidR="00F40F45" w:rsidRPr="00F40F45" w:rsidRDefault="00F40F45" w:rsidP="00F40F45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Нормативно-правовой базой </w:t>
      </w:r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разработки Программы  является:</w:t>
      </w:r>
    </w:p>
    <w:p w:rsidR="00F40F45" w:rsidRPr="00F40F45" w:rsidRDefault="00F40F45" w:rsidP="00F40F45">
      <w:pPr>
        <w:pStyle w:val="a4"/>
        <w:numPr>
          <w:ilvl w:val="0"/>
          <w:numId w:val="1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Федеральный закон от 29 декабря 2012 г. № 273-ФЗ «Об образовании в Российской Федерации»</w:t>
      </w:r>
    </w:p>
    <w:p w:rsidR="00F40F45" w:rsidRPr="00F40F45" w:rsidRDefault="00F40F45" w:rsidP="00F40F45">
      <w:pPr>
        <w:pStyle w:val="a4"/>
        <w:numPr>
          <w:ilvl w:val="0"/>
          <w:numId w:val="1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Н.Е.Веракса</w:t>
      </w:r>
      <w:proofErr w:type="spellEnd"/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Т.С. Комаровой, М.А.Васильевой., разработанная в соответствии с ФГОС.</w:t>
      </w:r>
    </w:p>
    <w:p w:rsidR="00F40F45" w:rsidRPr="00F40F45" w:rsidRDefault="00F40F45" w:rsidP="00F40F45">
      <w:pPr>
        <w:pStyle w:val="a4"/>
        <w:numPr>
          <w:ilvl w:val="0"/>
          <w:numId w:val="1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Устав ДОУ</w:t>
      </w:r>
    </w:p>
    <w:p w:rsidR="00F40F45" w:rsidRPr="00F40F45" w:rsidRDefault="00F40F45" w:rsidP="00F40F45">
      <w:pPr>
        <w:pStyle w:val="a4"/>
        <w:numPr>
          <w:ilvl w:val="0"/>
          <w:numId w:val="1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ФГОС дошкольного образования (приказ  № 1155  </w:t>
      </w:r>
      <w:proofErr w:type="spellStart"/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Минобрнауки</w:t>
      </w:r>
      <w:proofErr w:type="spellEnd"/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РФ от 17.10.13 г, действует с 01.01.2014 г)</w:t>
      </w:r>
    </w:p>
    <w:p w:rsidR="00F40F45" w:rsidRPr="00F40F45" w:rsidRDefault="00F40F45" w:rsidP="00F40F45">
      <w:pPr>
        <w:pStyle w:val="a4"/>
        <w:numPr>
          <w:ilvl w:val="0"/>
          <w:numId w:val="1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Санитарно-эпидемиологические требования к устройству, содержанию и Учреждение режима работы дошкольных образовательных организаций» (Утверждены постановлением Главного государственного санитарного врача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Федерации</w:t>
      </w:r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от 15 мая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013 года №26  «Об утверждении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СаНПи</w:t>
      </w:r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</w:t>
      </w:r>
      <w:proofErr w:type="spellEnd"/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 2.4.3049-13)</w:t>
      </w:r>
    </w:p>
    <w:p w:rsidR="00F40F45" w:rsidRPr="00F40F45" w:rsidRDefault="00F40F45" w:rsidP="00F40F45">
      <w:pPr>
        <w:pStyle w:val="a4"/>
        <w:numPr>
          <w:ilvl w:val="0"/>
          <w:numId w:val="1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Порядком Учреждение и осуществления образовательной деятельности по основным общеобразовательным программам – образовательным программам дошкольного образования». Приказ Минобразования и науки РФ от 30.08. 2013 г. № 1014;</w:t>
      </w:r>
    </w:p>
    <w:p w:rsidR="00F40F45" w:rsidRPr="00F40F45" w:rsidRDefault="00F40F45" w:rsidP="00F40F45">
      <w:pPr>
        <w:pStyle w:val="a4"/>
        <w:numPr>
          <w:ilvl w:val="0"/>
          <w:numId w:val="1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С уставом ДОУ</w:t>
      </w:r>
    </w:p>
    <w:p w:rsidR="00F40F45" w:rsidRPr="00F40F45" w:rsidRDefault="00F40F45" w:rsidP="00F40F45">
      <w:pPr>
        <w:shd w:val="clear" w:color="auto" w:fill="FB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сформирована как программа психолого-педагогической поддержки </w:t>
      </w:r>
      <w:r w:rsidRPr="00F40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позитивной социализации и индивидуализации, развития личности детей дошкольного возраста и определяет комплекс основных характеристик образования воспитанников детского сада.</w:t>
      </w:r>
    </w:p>
    <w:p w:rsidR="00AA501A" w:rsidRPr="00F40F45" w:rsidRDefault="00AA501A" w:rsidP="00F40F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501A" w:rsidRPr="00F40F45" w:rsidSect="00DD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750"/>
    <w:multiLevelType w:val="hybridMultilevel"/>
    <w:tmpl w:val="735E7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FF1"/>
    <w:rsid w:val="0015415A"/>
    <w:rsid w:val="002069FB"/>
    <w:rsid w:val="00675AE6"/>
    <w:rsid w:val="00AA501A"/>
    <w:rsid w:val="00CF38AE"/>
    <w:rsid w:val="00DD6895"/>
    <w:rsid w:val="00F35FF1"/>
    <w:rsid w:val="00F4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0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0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2020-10-22T09:08:00Z</dcterms:created>
  <dcterms:modified xsi:type="dcterms:W3CDTF">2020-10-22T09:08:00Z</dcterms:modified>
</cp:coreProperties>
</file>